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опубликованных учебных изданий и научных трудов соискателя ученого звания _________________________________________________________</w:t>
      </w:r>
    </w:p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876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фамилия, имя, отчество (при наличии) соискателя ученого звания полностью</w:t>
      </w:r>
    </w:p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3091"/>
        <w:gridCol w:w="1620"/>
        <w:gridCol w:w="1705"/>
        <w:gridCol w:w="1520"/>
        <w:gridCol w:w="1131"/>
      </w:tblGrid>
      <w:tr w:rsidR="008762D3" w:rsidRPr="008762D3" w:rsidTr="001A2FAB">
        <w:tc>
          <w:tcPr>
            <w:tcW w:w="0" w:type="auto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учебных изданий, научных трудов и патентов на изобретения и иные объекты интеллектуальной собственности 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вида публикации.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программа. 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научных трудов: научная монография, научная статья, тезисы докладов/сообщений научной конференции/съезда /симпозиума/семинара/форума /конгресса. Научные труды, опубликованные в изданиях, текущие номера которых или их переводные версии входят хотя бы в одну из международных реферативных баз данных и систем цитирования </w:t>
            </w:r>
            <w:proofErr w:type="spellStart"/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PubMed</w:t>
            </w:r>
            <w:proofErr w:type="spellEnd"/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MathSciNet</w:t>
            </w:r>
            <w:proofErr w:type="spellEnd"/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zbMATH</w:t>
            </w:r>
            <w:proofErr w:type="spellEnd"/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Chemical</w:t>
            </w:r>
            <w:proofErr w:type="spellEnd"/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Abstracts</w:t>
            </w:r>
            <w:proofErr w:type="spellEnd"/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Springer</w:t>
            </w:r>
            <w:proofErr w:type="spellEnd"/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GeoRef</w:t>
            </w:r>
            <w:proofErr w:type="spellEnd"/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приводятся на русском языке или на языке оригинала (без перевода на русский язык). К списку прилагаются копии страниц на сайтах указанных международных </w:t>
            </w: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реферативных баз данных и систем цитирования, подтверждающие вхождение в них изданий, в которых опубликованы научные труды соискателя ученого звания (на день их выхода в свет)</w:t>
            </w:r>
          </w:p>
        </w:tc>
        <w:tc>
          <w:tcPr>
            <w:tcW w:w="16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учебных изданий и научных трудов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(печатная, рукописная, аудиовизуальная, электронная)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(место и время публикации (издательство, номер или серия периодического издания, год); дается характеристика сборников (межвузовский, </w:t>
            </w:r>
            <w:proofErr w:type="spellStart"/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внутривузовский</w:t>
            </w:r>
            <w:proofErr w:type="spellEnd"/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место и год их издания; указывается тематика, категория, место и год проведения научных конференций, съездов, симпозиумов, семинаров, форумов, конгрессов; для электронных изданий указывается номер государственной регистрации уполномоченной государственной организации)</w:t>
            </w:r>
          </w:p>
        </w:tc>
        <w:tc>
          <w:tcPr>
            <w:tcW w:w="15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печатных листов или страниц; публикаций дробью: в числителе – общий объем, в знаменателе – объем, принадлежащий соискателю)</w:t>
            </w:r>
          </w:p>
        </w:tc>
        <w:tc>
          <w:tcPr>
            <w:tcW w:w="113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(фамилии и инициалы соавторов в порядке их участия в работе)</w:t>
            </w:r>
          </w:p>
        </w:tc>
      </w:tr>
      <w:tr w:rsidR="008762D3" w:rsidRPr="008762D3" w:rsidTr="001A2FAB">
        <w:tc>
          <w:tcPr>
            <w:tcW w:w="0" w:type="auto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950"/>
            <w:bookmarkEnd w:id="0"/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951"/>
            <w:bookmarkEnd w:id="1"/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5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P952"/>
            <w:bookmarkEnd w:id="2"/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P953"/>
            <w:bookmarkEnd w:id="3"/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P954"/>
            <w:bookmarkEnd w:id="4"/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762D3" w:rsidRPr="008762D3" w:rsidTr="001A2FAB">
        <w:tc>
          <w:tcPr>
            <w:tcW w:w="9515" w:type="dxa"/>
            <w:gridSpan w:val="6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издания</w:t>
            </w:r>
          </w:p>
        </w:tc>
      </w:tr>
      <w:tr w:rsidR="008762D3" w:rsidRPr="008762D3" w:rsidTr="001A2FAB">
        <w:tc>
          <w:tcPr>
            <w:tcW w:w="0" w:type="auto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2D3" w:rsidRPr="008762D3" w:rsidTr="001A2FAB">
        <w:tc>
          <w:tcPr>
            <w:tcW w:w="0" w:type="auto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2D3" w:rsidRPr="008762D3" w:rsidTr="001A2FAB">
        <w:tc>
          <w:tcPr>
            <w:tcW w:w="0" w:type="auto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09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2D3" w:rsidRPr="008762D3" w:rsidTr="001A2FAB">
        <w:trPr>
          <w:trHeight w:val="28"/>
        </w:trPr>
        <w:tc>
          <w:tcPr>
            <w:tcW w:w="9515" w:type="dxa"/>
            <w:gridSpan w:val="6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Научные труды</w:t>
            </w:r>
          </w:p>
        </w:tc>
      </w:tr>
      <w:tr w:rsidR="008762D3" w:rsidRPr="008762D3" w:rsidTr="001A2FAB">
        <w:tc>
          <w:tcPr>
            <w:tcW w:w="0" w:type="auto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2D3" w:rsidRPr="008762D3" w:rsidTr="001A2FAB">
        <w:tc>
          <w:tcPr>
            <w:tcW w:w="0" w:type="auto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2D3" w:rsidRPr="008762D3" w:rsidTr="001A2FAB">
        <w:tc>
          <w:tcPr>
            <w:tcW w:w="0" w:type="auto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09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2D3" w:rsidRPr="008762D3" w:rsidTr="001A2FAB">
        <w:tc>
          <w:tcPr>
            <w:tcW w:w="9515" w:type="dxa"/>
            <w:gridSpan w:val="6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8762D3" w:rsidRPr="008762D3" w:rsidTr="001A2FAB">
        <w:tc>
          <w:tcPr>
            <w:tcW w:w="0" w:type="auto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2D3" w:rsidRPr="008762D3" w:rsidTr="001A2FAB">
        <w:tc>
          <w:tcPr>
            <w:tcW w:w="0" w:type="auto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9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2D3" w:rsidRPr="008762D3" w:rsidTr="001A2FAB">
        <w:tc>
          <w:tcPr>
            <w:tcW w:w="0" w:type="auto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09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4"/>
      </w:tblGrid>
      <w:tr w:rsidR="008762D3" w:rsidRPr="008762D3" w:rsidTr="001A2FAB">
        <w:tc>
          <w:tcPr>
            <w:tcW w:w="436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Соискатель ученого звания</w:t>
            </w:r>
          </w:p>
        </w:tc>
        <w:tc>
          <w:tcPr>
            <w:tcW w:w="5493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__________________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</w:tbl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верен:</w:t>
      </w:r>
    </w:p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5221"/>
      </w:tblGrid>
      <w:tr w:rsidR="008762D3" w:rsidRPr="008762D3" w:rsidTr="001A2FAB">
        <w:tc>
          <w:tcPr>
            <w:tcW w:w="436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(руководитель подразделения,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организации)</w:t>
            </w:r>
          </w:p>
        </w:tc>
        <w:tc>
          <w:tcPr>
            <w:tcW w:w="5493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__________________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  <w:tr w:rsidR="008762D3" w:rsidRPr="008762D3" w:rsidTr="001A2FAB">
        <w:tc>
          <w:tcPr>
            <w:tcW w:w="436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2D3" w:rsidRPr="008762D3" w:rsidTr="001A2FAB">
        <w:tc>
          <w:tcPr>
            <w:tcW w:w="436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Ученый секретарь </w:t>
            </w: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(указывается коллегиальный орган управления (ученый, научный, научно-технический совет или иной коллегиальный орган управления) </w:t>
            </w: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организации)</w:t>
            </w:r>
          </w:p>
        </w:tc>
        <w:tc>
          <w:tcPr>
            <w:tcW w:w="5493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</w:t>
            </w: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</w:tbl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(печать </w:t>
      </w:r>
      <w:proofErr w:type="gramStart"/>
      <w:r w:rsidRPr="008762D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</w:t>
      </w:r>
      <w:bookmarkStart w:id="5" w:name="_GoBack"/>
      <w:bookmarkEnd w:id="5"/>
      <w:r w:rsidRPr="00876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</w:t>
      </w:r>
      <w:proofErr w:type="gramEnd"/>
      <w:r w:rsidRPr="00876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(дата)</w:t>
      </w:r>
    </w:p>
    <w:p w:rsidR="006D5389" w:rsidRPr="008762D3" w:rsidRDefault="006D5389" w:rsidP="008762D3"/>
    <w:sectPr w:rsidR="006D5389" w:rsidRPr="0087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A6E"/>
    <w:rsid w:val="002F45BA"/>
    <w:rsid w:val="006D5389"/>
    <w:rsid w:val="008762D3"/>
    <w:rsid w:val="00934A6E"/>
    <w:rsid w:val="00A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191A"/>
  <w15:chartTrackingRefBased/>
  <w15:docId w15:val="{05539144-FC8D-4ACC-B75B-EBEF4873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3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F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7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Асият Эминовна</dc:creator>
  <cp:keywords/>
  <dc:description/>
  <cp:lastModifiedBy>Чернова Анна Ивановна</cp:lastModifiedBy>
  <cp:revision>4</cp:revision>
  <dcterms:created xsi:type="dcterms:W3CDTF">2020-09-07T16:03:00Z</dcterms:created>
  <dcterms:modified xsi:type="dcterms:W3CDTF">2020-10-06T11:00:00Z</dcterms:modified>
</cp:coreProperties>
</file>